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0FA3B" w14:textId="45C786D8" w:rsidR="005B7DE9" w:rsidRPr="00401490" w:rsidRDefault="00000000" w:rsidP="00401490">
      <w:pPr>
        <w:pStyle w:val="Title"/>
        <w:tabs>
          <w:tab w:val="left" w:pos="677"/>
          <w:tab w:val="center" w:pos="6430"/>
        </w:tabs>
        <w:jc w:val="center"/>
        <w:rPr>
          <w:rFonts w:ascii="Times New Roman" w:hAnsi="Times New Roman" w:cs="Times New Roman"/>
          <w:b/>
          <w:bCs/>
          <w:sz w:val="32"/>
          <w:szCs w:val="32"/>
        </w:rPr>
      </w:pPr>
      <w:r w:rsidRPr="00401490">
        <w:rPr>
          <w:rFonts w:ascii="Times New Roman" w:hAnsi="Times New Roman" w:cs="Times New Roman"/>
          <w:b/>
          <w:bCs/>
          <w:sz w:val="48"/>
          <w:szCs w:val="48"/>
        </w:rPr>
        <w:t>GOVERNMENT COLLEGE FOR GIRLS NACHOLI</w:t>
      </w:r>
      <w:r w:rsidR="00401490" w:rsidRPr="00401490">
        <w:rPr>
          <w:rFonts w:ascii="Times New Roman" w:hAnsi="Times New Roman" w:cs="Times New Roman"/>
          <w:b/>
          <w:bCs/>
          <w:sz w:val="48"/>
          <w:szCs w:val="48"/>
        </w:rPr>
        <w:t xml:space="preserve"> </w:t>
      </w:r>
      <w:r w:rsidRPr="00401490">
        <w:rPr>
          <w:rFonts w:ascii="Times New Roman" w:hAnsi="Times New Roman" w:cs="Times New Roman"/>
          <w:b/>
          <w:bCs/>
          <w:sz w:val="32"/>
          <w:szCs w:val="32"/>
        </w:rPr>
        <w:t>Faridabad, Haryana – 1210</w:t>
      </w:r>
      <w:r w:rsidR="00E367FE">
        <w:rPr>
          <w:rFonts w:ascii="Times New Roman" w:hAnsi="Times New Roman" w:cs="Times New Roman"/>
          <w:b/>
          <w:bCs/>
          <w:sz w:val="32"/>
          <w:szCs w:val="32"/>
        </w:rPr>
        <w:t>1</w:t>
      </w:r>
      <w:r w:rsidRPr="00401490">
        <w:rPr>
          <w:rFonts w:ascii="Times New Roman" w:hAnsi="Times New Roman" w:cs="Times New Roman"/>
          <w:b/>
          <w:bCs/>
          <w:sz w:val="32"/>
          <w:szCs w:val="32"/>
        </w:rPr>
        <w:t>4</w:t>
      </w:r>
    </w:p>
    <w:p w14:paraId="530CFA8B" w14:textId="77777777" w:rsidR="00401490" w:rsidRDefault="00000000" w:rsidP="00401490">
      <w:pPr>
        <w:pStyle w:val="Title"/>
        <w:jc w:val="center"/>
        <w:rPr>
          <w:b/>
          <w:bCs/>
          <w:sz w:val="48"/>
          <w:szCs w:val="48"/>
        </w:rPr>
      </w:pPr>
      <w:r w:rsidRPr="00401490">
        <w:rPr>
          <w:b/>
          <w:bCs/>
          <w:sz w:val="32"/>
          <w:szCs w:val="32"/>
        </w:rPr>
        <w:br/>
      </w:r>
      <w:r w:rsidRPr="00401490">
        <w:rPr>
          <w:b/>
          <w:bCs/>
          <w:sz w:val="48"/>
          <w:szCs w:val="48"/>
        </w:rPr>
        <w:t>ANNUAL REPORT</w:t>
      </w:r>
    </w:p>
    <w:p w14:paraId="204C867F" w14:textId="79DA9EDA" w:rsidR="005B7DE9" w:rsidRPr="00401490" w:rsidRDefault="00000000" w:rsidP="00401490">
      <w:pPr>
        <w:pStyle w:val="Title"/>
        <w:jc w:val="center"/>
        <w:rPr>
          <w:b/>
          <w:bCs/>
          <w:sz w:val="24"/>
          <w:szCs w:val="24"/>
        </w:rPr>
      </w:pPr>
      <w:r w:rsidRPr="00401490">
        <w:rPr>
          <w:b/>
          <w:bCs/>
          <w:sz w:val="24"/>
          <w:szCs w:val="24"/>
        </w:rPr>
        <w:t>Academic Session 2024–25</w:t>
      </w:r>
    </w:p>
    <w:p w14:paraId="32D0808B" w14:textId="77777777" w:rsidR="005B7DE9" w:rsidRDefault="00000000" w:rsidP="00401490">
      <w:pPr>
        <w:jc w:val="center"/>
      </w:pPr>
      <w:r>
        <w:rPr>
          <w:noProof/>
        </w:rPr>
        <w:drawing>
          <wp:inline distT="0" distB="0" distL="0" distR="0" wp14:anchorId="4A9D48A8" wp14:editId="68897E7E">
            <wp:extent cx="1462134" cy="1462134"/>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203aac-5c7c-49d8-8251-429009cc4cf5.png"/>
                    <pic:cNvPicPr/>
                  </pic:nvPicPr>
                  <pic:blipFill>
                    <a:blip r:embed="rId6"/>
                    <a:stretch>
                      <a:fillRect/>
                    </a:stretch>
                  </pic:blipFill>
                  <pic:spPr>
                    <a:xfrm>
                      <a:off x="0" y="0"/>
                      <a:ext cx="1470075" cy="1470075"/>
                    </a:xfrm>
                    <a:prstGeom prst="rect">
                      <a:avLst/>
                    </a:prstGeom>
                  </pic:spPr>
                </pic:pic>
              </a:graphicData>
            </a:graphic>
          </wp:inline>
        </w:drawing>
      </w:r>
    </w:p>
    <w:p w14:paraId="03E01623" w14:textId="5EA8691B" w:rsidR="005B7DE9" w:rsidRPr="00401490" w:rsidRDefault="00000000" w:rsidP="00401490">
      <w:pPr>
        <w:jc w:val="center"/>
        <w:rPr>
          <w:b/>
          <w:bCs/>
        </w:rPr>
      </w:pPr>
      <w:r>
        <w:br/>
      </w:r>
      <w:r w:rsidRPr="00401490">
        <w:rPr>
          <w:b/>
          <w:bCs/>
        </w:rPr>
        <w:t>Pr</w:t>
      </w:r>
      <w:r w:rsidR="00401490" w:rsidRPr="00401490">
        <w:rPr>
          <w:b/>
          <w:bCs/>
        </w:rPr>
        <w:t xml:space="preserve">incipal: </w:t>
      </w:r>
      <w:r w:rsidRPr="00401490">
        <w:rPr>
          <w:b/>
          <w:bCs/>
        </w:rPr>
        <w:t>Mrs. Archana Verma</w:t>
      </w:r>
      <w:r w:rsidRPr="00401490">
        <w:rPr>
          <w:b/>
          <w:bCs/>
        </w:rPr>
        <w:br/>
      </w:r>
    </w:p>
    <w:p w14:paraId="0060D1B8" w14:textId="3DB8D35A" w:rsidR="005B7DE9" w:rsidRDefault="00000000">
      <w:pPr>
        <w:pStyle w:val="Heading1"/>
      </w:pPr>
      <w:r>
        <w:t xml:space="preserve"> Introduction</w:t>
      </w:r>
    </w:p>
    <w:p w14:paraId="1D5A21CA" w14:textId="77777777" w:rsidR="005B7DE9" w:rsidRDefault="00000000">
      <w:r>
        <w:t>Government College for Girls, Nacholi, Faridabad, under the Directorate of Higher Education, Haryana, continues its commitment to women’s empowerment through holistic education. The academic session 2024–25 witnessed vibrant academic, cultural, and community-oriented activities aimed at nurturing the intellectual, creative, and social potential of students.</w:t>
      </w:r>
    </w:p>
    <w:p w14:paraId="25CF00BA" w14:textId="6CEE5FA6" w:rsidR="005B7DE9" w:rsidRDefault="00000000">
      <w:pPr>
        <w:pStyle w:val="Heading1"/>
      </w:pPr>
      <w:r>
        <w:t>Academic and Administrative Achievements</w:t>
      </w:r>
    </w:p>
    <w:p w14:paraId="115BA63B" w14:textId="77777777" w:rsidR="005B7DE9" w:rsidRDefault="00000000">
      <w:r>
        <w:t>• Regular teaching–learning activities were conducted effectively throughout the year.</w:t>
      </w:r>
    </w:p>
    <w:p w14:paraId="0404E3EE" w14:textId="77777777" w:rsidR="005B7DE9" w:rsidRDefault="00000000">
      <w:r>
        <w:t>• The inspection for continuation of the BCA course was successfully held on 23rd August 2024.</w:t>
      </w:r>
    </w:p>
    <w:p w14:paraId="4AA8C14E" w14:textId="77777777" w:rsidR="005B7DE9" w:rsidRDefault="00000000">
      <w:r>
        <w:t>• An MoU was signed with Aggarwal College, Ballabgarh on 16th December 2024 to enhance institutional collaboration and student development.</w:t>
      </w:r>
    </w:p>
    <w:p w14:paraId="470CAEBE" w14:textId="3D4F9C27" w:rsidR="005B7DE9" w:rsidRDefault="00000000">
      <w:pPr>
        <w:pStyle w:val="Heading1"/>
      </w:pPr>
      <w:r>
        <w:t>Co-Curricular and Extracurricular Activities (2024–25)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469"/>
        <w:gridCol w:w="2157"/>
        <w:gridCol w:w="2159"/>
      </w:tblGrid>
      <w:tr w:rsidR="005B7DE9" w14:paraId="0CC62B38" w14:textId="77777777" w:rsidTr="00401490">
        <w:tc>
          <w:tcPr>
            <w:tcW w:w="846" w:type="dxa"/>
          </w:tcPr>
          <w:p w14:paraId="4C988DF5" w14:textId="77777777" w:rsidR="005B7DE9" w:rsidRPr="00401490" w:rsidRDefault="00000000" w:rsidP="00401490">
            <w:pPr>
              <w:jc w:val="center"/>
              <w:rPr>
                <w:b/>
                <w:bCs/>
                <w:color w:val="548DD4" w:themeColor="text2" w:themeTint="99"/>
              </w:rPr>
            </w:pPr>
            <w:r w:rsidRPr="00401490">
              <w:rPr>
                <w:b/>
                <w:bCs/>
                <w:color w:val="548DD4" w:themeColor="text2" w:themeTint="99"/>
              </w:rPr>
              <w:t>S. No.</w:t>
            </w:r>
          </w:p>
        </w:tc>
        <w:tc>
          <w:tcPr>
            <w:tcW w:w="3474" w:type="dxa"/>
          </w:tcPr>
          <w:p w14:paraId="138ACF2A" w14:textId="77777777" w:rsidR="005B7DE9" w:rsidRPr="00401490" w:rsidRDefault="00000000">
            <w:pPr>
              <w:rPr>
                <w:b/>
                <w:bCs/>
                <w:color w:val="548DD4" w:themeColor="text2" w:themeTint="99"/>
              </w:rPr>
            </w:pPr>
            <w:r w:rsidRPr="00401490">
              <w:rPr>
                <w:b/>
                <w:bCs/>
                <w:color w:val="548DD4" w:themeColor="text2" w:themeTint="99"/>
              </w:rPr>
              <w:t>Event / Activity</w:t>
            </w:r>
          </w:p>
        </w:tc>
        <w:tc>
          <w:tcPr>
            <w:tcW w:w="2160" w:type="dxa"/>
          </w:tcPr>
          <w:p w14:paraId="4F3A4BF5" w14:textId="77777777" w:rsidR="005B7DE9" w:rsidRPr="00401490" w:rsidRDefault="00000000">
            <w:pPr>
              <w:rPr>
                <w:b/>
                <w:bCs/>
                <w:color w:val="548DD4" w:themeColor="text2" w:themeTint="99"/>
              </w:rPr>
            </w:pPr>
            <w:r w:rsidRPr="00401490">
              <w:rPr>
                <w:b/>
                <w:bCs/>
                <w:color w:val="548DD4" w:themeColor="text2" w:themeTint="99"/>
              </w:rPr>
              <w:t>Date(s)</w:t>
            </w:r>
          </w:p>
        </w:tc>
        <w:tc>
          <w:tcPr>
            <w:tcW w:w="2160" w:type="dxa"/>
          </w:tcPr>
          <w:p w14:paraId="0A80DDB5" w14:textId="77777777" w:rsidR="005B7DE9" w:rsidRPr="00401490" w:rsidRDefault="00000000">
            <w:pPr>
              <w:rPr>
                <w:b/>
                <w:bCs/>
                <w:color w:val="548DD4" w:themeColor="text2" w:themeTint="99"/>
              </w:rPr>
            </w:pPr>
            <w:r w:rsidRPr="00401490">
              <w:rPr>
                <w:b/>
                <w:bCs/>
                <w:color w:val="548DD4" w:themeColor="text2" w:themeTint="99"/>
              </w:rPr>
              <w:t>Organizing Body / Theme</w:t>
            </w:r>
          </w:p>
        </w:tc>
      </w:tr>
      <w:tr w:rsidR="005B7DE9" w14:paraId="687DB0FD" w14:textId="77777777" w:rsidTr="00401490">
        <w:tc>
          <w:tcPr>
            <w:tcW w:w="846" w:type="dxa"/>
          </w:tcPr>
          <w:p w14:paraId="2974BB3E" w14:textId="77777777" w:rsidR="005B7DE9" w:rsidRDefault="00000000" w:rsidP="00401490">
            <w:pPr>
              <w:jc w:val="center"/>
            </w:pPr>
            <w:r>
              <w:t>1</w:t>
            </w:r>
          </w:p>
        </w:tc>
        <w:tc>
          <w:tcPr>
            <w:tcW w:w="3474" w:type="dxa"/>
          </w:tcPr>
          <w:p w14:paraId="7E400054" w14:textId="77777777" w:rsidR="005B7DE9" w:rsidRDefault="00000000">
            <w:r>
              <w:t>Independence Day Celebration</w:t>
            </w:r>
          </w:p>
        </w:tc>
        <w:tc>
          <w:tcPr>
            <w:tcW w:w="2160" w:type="dxa"/>
          </w:tcPr>
          <w:p w14:paraId="7859894D" w14:textId="77777777" w:rsidR="005B7DE9" w:rsidRDefault="00000000">
            <w:r>
              <w:t>15th Aug 2024</w:t>
            </w:r>
          </w:p>
        </w:tc>
        <w:tc>
          <w:tcPr>
            <w:tcW w:w="2160" w:type="dxa"/>
          </w:tcPr>
          <w:p w14:paraId="1DF559AB" w14:textId="77777777" w:rsidR="005B7DE9" w:rsidRDefault="00000000">
            <w:r>
              <w:t>Patriotic Programme</w:t>
            </w:r>
          </w:p>
        </w:tc>
      </w:tr>
      <w:tr w:rsidR="005B7DE9" w14:paraId="7F3CAC2B" w14:textId="77777777" w:rsidTr="00401490">
        <w:tc>
          <w:tcPr>
            <w:tcW w:w="846" w:type="dxa"/>
          </w:tcPr>
          <w:p w14:paraId="38FBB8C5" w14:textId="77777777" w:rsidR="005B7DE9" w:rsidRDefault="00000000" w:rsidP="00401490">
            <w:pPr>
              <w:jc w:val="center"/>
            </w:pPr>
            <w:r>
              <w:t>2</w:t>
            </w:r>
          </w:p>
        </w:tc>
        <w:tc>
          <w:tcPr>
            <w:tcW w:w="3474" w:type="dxa"/>
          </w:tcPr>
          <w:p w14:paraId="2BEC35C2" w14:textId="77777777" w:rsidR="005B7DE9" w:rsidRDefault="00000000">
            <w:r>
              <w:t>Inspection for Continuation of BCA Course</w:t>
            </w:r>
          </w:p>
        </w:tc>
        <w:tc>
          <w:tcPr>
            <w:tcW w:w="2160" w:type="dxa"/>
          </w:tcPr>
          <w:p w14:paraId="1FD7254D" w14:textId="77777777" w:rsidR="005B7DE9" w:rsidRDefault="00000000">
            <w:r>
              <w:t>23rd Aug 2024</w:t>
            </w:r>
          </w:p>
        </w:tc>
        <w:tc>
          <w:tcPr>
            <w:tcW w:w="2160" w:type="dxa"/>
          </w:tcPr>
          <w:p w14:paraId="1BBEBBF0" w14:textId="77777777" w:rsidR="005B7DE9" w:rsidRDefault="00000000">
            <w:r>
              <w:t>Administrative Event</w:t>
            </w:r>
          </w:p>
        </w:tc>
      </w:tr>
      <w:tr w:rsidR="005B7DE9" w14:paraId="22D1ED8F" w14:textId="77777777" w:rsidTr="00401490">
        <w:tc>
          <w:tcPr>
            <w:tcW w:w="846" w:type="dxa"/>
          </w:tcPr>
          <w:p w14:paraId="55A5E07C" w14:textId="77777777" w:rsidR="005B7DE9" w:rsidRDefault="00000000" w:rsidP="00401490">
            <w:pPr>
              <w:jc w:val="center"/>
            </w:pPr>
            <w:r>
              <w:t>3</w:t>
            </w:r>
          </w:p>
        </w:tc>
        <w:tc>
          <w:tcPr>
            <w:tcW w:w="3474" w:type="dxa"/>
          </w:tcPr>
          <w:p w14:paraId="57A1E06B" w14:textId="77777777" w:rsidR="005B7DE9" w:rsidRDefault="00000000">
            <w:r>
              <w:t>Teachers’ Day Celebration</w:t>
            </w:r>
          </w:p>
        </w:tc>
        <w:tc>
          <w:tcPr>
            <w:tcW w:w="2160" w:type="dxa"/>
          </w:tcPr>
          <w:p w14:paraId="782B4DDF" w14:textId="77777777" w:rsidR="005B7DE9" w:rsidRDefault="00000000">
            <w:r>
              <w:t>5th Sep 2024</w:t>
            </w:r>
          </w:p>
        </w:tc>
        <w:tc>
          <w:tcPr>
            <w:tcW w:w="2160" w:type="dxa"/>
          </w:tcPr>
          <w:p w14:paraId="30575E85" w14:textId="77777777" w:rsidR="005B7DE9" w:rsidRDefault="00000000">
            <w:r>
              <w:t>Cultural Committee</w:t>
            </w:r>
          </w:p>
        </w:tc>
      </w:tr>
      <w:tr w:rsidR="005B7DE9" w14:paraId="0898B8CA" w14:textId="77777777" w:rsidTr="00401490">
        <w:tc>
          <w:tcPr>
            <w:tcW w:w="846" w:type="dxa"/>
          </w:tcPr>
          <w:p w14:paraId="6A93473C" w14:textId="77777777" w:rsidR="005B7DE9" w:rsidRDefault="00000000" w:rsidP="00401490">
            <w:pPr>
              <w:jc w:val="center"/>
            </w:pPr>
            <w:r>
              <w:t>4</w:t>
            </w:r>
          </w:p>
        </w:tc>
        <w:tc>
          <w:tcPr>
            <w:tcW w:w="3474" w:type="dxa"/>
          </w:tcPr>
          <w:p w14:paraId="2F20C328" w14:textId="77777777" w:rsidR="005B7DE9" w:rsidRDefault="00000000">
            <w:r>
              <w:t>Beauty Workshop by VLCC</w:t>
            </w:r>
          </w:p>
        </w:tc>
        <w:tc>
          <w:tcPr>
            <w:tcW w:w="2160" w:type="dxa"/>
          </w:tcPr>
          <w:p w14:paraId="16EBA0C3" w14:textId="77777777" w:rsidR="005B7DE9" w:rsidRDefault="00000000">
            <w:r>
              <w:t>19th Sep 2024</w:t>
            </w:r>
          </w:p>
        </w:tc>
        <w:tc>
          <w:tcPr>
            <w:tcW w:w="2160" w:type="dxa"/>
          </w:tcPr>
          <w:p w14:paraId="68831A66" w14:textId="77777777" w:rsidR="005B7DE9" w:rsidRDefault="00000000">
            <w:r>
              <w:t>Women Cell</w:t>
            </w:r>
          </w:p>
        </w:tc>
      </w:tr>
      <w:tr w:rsidR="005B7DE9" w14:paraId="2FF32932" w14:textId="77777777" w:rsidTr="00401490">
        <w:tc>
          <w:tcPr>
            <w:tcW w:w="846" w:type="dxa"/>
          </w:tcPr>
          <w:p w14:paraId="65F5C8EA" w14:textId="77777777" w:rsidR="005B7DE9" w:rsidRDefault="00000000" w:rsidP="00401490">
            <w:pPr>
              <w:jc w:val="center"/>
            </w:pPr>
            <w:r>
              <w:t>5</w:t>
            </w:r>
          </w:p>
        </w:tc>
        <w:tc>
          <w:tcPr>
            <w:tcW w:w="3474" w:type="dxa"/>
          </w:tcPr>
          <w:p w14:paraId="2129A74E" w14:textId="77777777" w:rsidR="005B7DE9" w:rsidRDefault="00000000">
            <w:r>
              <w:t>Gandhi Jayanti &amp; Quiz Competition</w:t>
            </w:r>
          </w:p>
        </w:tc>
        <w:tc>
          <w:tcPr>
            <w:tcW w:w="2160" w:type="dxa"/>
          </w:tcPr>
          <w:p w14:paraId="56041D32" w14:textId="77777777" w:rsidR="005B7DE9" w:rsidRDefault="00000000">
            <w:r>
              <w:t>1st Oct 2024</w:t>
            </w:r>
          </w:p>
        </w:tc>
        <w:tc>
          <w:tcPr>
            <w:tcW w:w="2160" w:type="dxa"/>
          </w:tcPr>
          <w:p w14:paraId="76E0FA67" w14:textId="77777777" w:rsidR="005B7DE9" w:rsidRDefault="00000000">
            <w:r>
              <w:t>Political Science Dept.</w:t>
            </w:r>
          </w:p>
        </w:tc>
      </w:tr>
      <w:tr w:rsidR="005B7DE9" w14:paraId="333A1D13" w14:textId="77777777" w:rsidTr="00401490">
        <w:tc>
          <w:tcPr>
            <w:tcW w:w="846" w:type="dxa"/>
          </w:tcPr>
          <w:p w14:paraId="1E802CAC" w14:textId="77777777" w:rsidR="005B7DE9" w:rsidRDefault="00000000" w:rsidP="00401490">
            <w:pPr>
              <w:jc w:val="center"/>
            </w:pPr>
            <w:r>
              <w:t>6</w:t>
            </w:r>
          </w:p>
        </w:tc>
        <w:tc>
          <w:tcPr>
            <w:tcW w:w="3474" w:type="dxa"/>
          </w:tcPr>
          <w:p w14:paraId="363E7D3B" w14:textId="77777777" w:rsidR="005B7DE9" w:rsidRDefault="00000000">
            <w:r>
              <w:t>International Girl Child Day &amp; Poster Making</w:t>
            </w:r>
          </w:p>
        </w:tc>
        <w:tc>
          <w:tcPr>
            <w:tcW w:w="2160" w:type="dxa"/>
          </w:tcPr>
          <w:p w14:paraId="1657037F" w14:textId="77777777" w:rsidR="005B7DE9" w:rsidRDefault="00000000">
            <w:r>
              <w:t>11th Oct 2024</w:t>
            </w:r>
          </w:p>
        </w:tc>
        <w:tc>
          <w:tcPr>
            <w:tcW w:w="2160" w:type="dxa"/>
          </w:tcPr>
          <w:p w14:paraId="232DE86B" w14:textId="77777777" w:rsidR="005B7DE9" w:rsidRDefault="00000000">
            <w:r>
              <w:t>Women Cell</w:t>
            </w:r>
          </w:p>
        </w:tc>
      </w:tr>
      <w:tr w:rsidR="005B7DE9" w14:paraId="46939686" w14:textId="77777777" w:rsidTr="00401490">
        <w:tc>
          <w:tcPr>
            <w:tcW w:w="846" w:type="dxa"/>
          </w:tcPr>
          <w:p w14:paraId="577A3153" w14:textId="77777777" w:rsidR="005B7DE9" w:rsidRDefault="00000000" w:rsidP="00401490">
            <w:pPr>
              <w:jc w:val="center"/>
            </w:pPr>
            <w:r>
              <w:t>7</w:t>
            </w:r>
          </w:p>
        </w:tc>
        <w:tc>
          <w:tcPr>
            <w:tcW w:w="3474" w:type="dxa"/>
          </w:tcPr>
          <w:p w14:paraId="05C32BAD" w14:textId="77777777" w:rsidR="005B7DE9" w:rsidRDefault="00000000">
            <w:r>
              <w:t>NSS One Day Camp</w:t>
            </w:r>
          </w:p>
        </w:tc>
        <w:tc>
          <w:tcPr>
            <w:tcW w:w="2160" w:type="dxa"/>
          </w:tcPr>
          <w:p w14:paraId="2B6F3C41" w14:textId="77777777" w:rsidR="005B7DE9" w:rsidRDefault="00000000">
            <w:r>
              <w:t>15th Oct 2024</w:t>
            </w:r>
          </w:p>
        </w:tc>
        <w:tc>
          <w:tcPr>
            <w:tcW w:w="2160" w:type="dxa"/>
          </w:tcPr>
          <w:p w14:paraId="65674A20" w14:textId="77777777" w:rsidR="005B7DE9" w:rsidRDefault="00000000">
            <w:r>
              <w:t>NSS Unit</w:t>
            </w:r>
          </w:p>
        </w:tc>
      </w:tr>
      <w:tr w:rsidR="005B7DE9" w14:paraId="2D984A5E" w14:textId="77777777" w:rsidTr="00401490">
        <w:tc>
          <w:tcPr>
            <w:tcW w:w="846" w:type="dxa"/>
          </w:tcPr>
          <w:p w14:paraId="270277E9" w14:textId="77777777" w:rsidR="005B7DE9" w:rsidRDefault="00000000" w:rsidP="00401490">
            <w:pPr>
              <w:jc w:val="center"/>
            </w:pPr>
            <w:r>
              <w:t>8</w:t>
            </w:r>
          </w:p>
        </w:tc>
        <w:tc>
          <w:tcPr>
            <w:tcW w:w="3474" w:type="dxa"/>
          </w:tcPr>
          <w:p w14:paraId="24BEE855" w14:textId="77777777" w:rsidR="005B7DE9" w:rsidRDefault="00000000">
            <w:r>
              <w:t>Mehandi Competition</w:t>
            </w:r>
          </w:p>
        </w:tc>
        <w:tc>
          <w:tcPr>
            <w:tcW w:w="2160" w:type="dxa"/>
          </w:tcPr>
          <w:p w14:paraId="4AE3D1AE" w14:textId="77777777" w:rsidR="005B7DE9" w:rsidRDefault="00000000">
            <w:r>
              <w:t>19th Oct 2024</w:t>
            </w:r>
          </w:p>
        </w:tc>
        <w:tc>
          <w:tcPr>
            <w:tcW w:w="2160" w:type="dxa"/>
          </w:tcPr>
          <w:p w14:paraId="20EFE105" w14:textId="77777777" w:rsidR="005B7DE9" w:rsidRDefault="00000000">
            <w:r>
              <w:t>Cultural Committee</w:t>
            </w:r>
          </w:p>
        </w:tc>
      </w:tr>
      <w:tr w:rsidR="005B7DE9" w14:paraId="1FB4B1F5" w14:textId="77777777" w:rsidTr="00401490">
        <w:tc>
          <w:tcPr>
            <w:tcW w:w="846" w:type="dxa"/>
          </w:tcPr>
          <w:p w14:paraId="4669D1EA" w14:textId="77777777" w:rsidR="005B7DE9" w:rsidRDefault="00000000" w:rsidP="00401490">
            <w:pPr>
              <w:jc w:val="center"/>
            </w:pPr>
            <w:r>
              <w:t>9</w:t>
            </w:r>
          </w:p>
        </w:tc>
        <w:tc>
          <w:tcPr>
            <w:tcW w:w="3474" w:type="dxa"/>
          </w:tcPr>
          <w:p w14:paraId="64A6C8B6" w14:textId="77777777" w:rsidR="005B7DE9" w:rsidRDefault="00000000">
            <w:r>
              <w:t>Talent Search Programme</w:t>
            </w:r>
          </w:p>
        </w:tc>
        <w:tc>
          <w:tcPr>
            <w:tcW w:w="2160" w:type="dxa"/>
          </w:tcPr>
          <w:p w14:paraId="6D6ECBA0" w14:textId="77777777" w:rsidR="005B7DE9" w:rsidRDefault="00000000">
            <w:r>
              <w:t>24th Oct 2024</w:t>
            </w:r>
          </w:p>
        </w:tc>
        <w:tc>
          <w:tcPr>
            <w:tcW w:w="2160" w:type="dxa"/>
          </w:tcPr>
          <w:p w14:paraId="4E86AD57" w14:textId="77777777" w:rsidR="005B7DE9" w:rsidRDefault="00000000">
            <w:r>
              <w:t>Cultural Committee</w:t>
            </w:r>
          </w:p>
        </w:tc>
      </w:tr>
      <w:tr w:rsidR="005B7DE9" w14:paraId="4FE7F588" w14:textId="77777777" w:rsidTr="00401490">
        <w:tc>
          <w:tcPr>
            <w:tcW w:w="846" w:type="dxa"/>
          </w:tcPr>
          <w:p w14:paraId="721BC530" w14:textId="77777777" w:rsidR="005B7DE9" w:rsidRDefault="00000000" w:rsidP="00401490">
            <w:pPr>
              <w:jc w:val="center"/>
            </w:pPr>
            <w:r>
              <w:t>10</w:t>
            </w:r>
          </w:p>
        </w:tc>
        <w:tc>
          <w:tcPr>
            <w:tcW w:w="3474" w:type="dxa"/>
          </w:tcPr>
          <w:p w14:paraId="2E68C3B1" w14:textId="77777777" w:rsidR="005B7DE9" w:rsidRDefault="00000000">
            <w:r>
              <w:t>Constitution Day Lecture</w:t>
            </w:r>
          </w:p>
        </w:tc>
        <w:tc>
          <w:tcPr>
            <w:tcW w:w="2160" w:type="dxa"/>
          </w:tcPr>
          <w:p w14:paraId="04281D85" w14:textId="77777777" w:rsidR="005B7DE9" w:rsidRDefault="00000000">
            <w:r>
              <w:t>26th Nov 2024</w:t>
            </w:r>
          </w:p>
        </w:tc>
        <w:tc>
          <w:tcPr>
            <w:tcW w:w="2160" w:type="dxa"/>
          </w:tcPr>
          <w:p w14:paraId="12011DFC" w14:textId="77777777" w:rsidR="005B7DE9" w:rsidRDefault="00000000">
            <w:r>
              <w:t>Political Science Dept.</w:t>
            </w:r>
          </w:p>
        </w:tc>
      </w:tr>
      <w:tr w:rsidR="005B7DE9" w14:paraId="294FCBA9" w14:textId="77777777" w:rsidTr="00401490">
        <w:tc>
          <w:tcPr>
            <w:tcW w:w="846" w:type="dxa"/>
          </w:tcPr>
          <w:p w14:paraId="10C349F6" w14:textId="77777777" w:rsidR="005B7DE9" w:rsidRDefault="00000000" w:rsidP="00401490">
            <w:pPr>
              <w:jc w:val="center"/>
            </w:pPr>
            <w:r>
              <w:t>11</w:t>
            </w:r>
          </w:p>
        </w:tc>
        <w:tc>
          <w:tcPr>
            <w:tcW w:w="3474" w:type="dxa"/>
          </w:tcPr>
          <w:p w14:paraId="2EF916E5" w14:textId="77777777" w:rsidR="005B7DE9" w:rsidRDefault="00000000">
            <w:r>
              <w:t>MoU with Aggarwal College, Ballabgarh</w:t>
            </w:r>
          </w:p>
        </w:tc>
        <w:tc>
          <w:tcPr>
            <w:tcW w:w="2160" w:type="dxa"/>
          </w:tcPr>
          <w:p w14:paraId="24F00F55" w14:textId="77777777" w:rsidR="005B7DE9" w:rsidRDefault="00000000">
            <w:r>
              <w:t>16th Dec 2024</w:t>
            </w:r>
          </w:p>
        </w:tc>
        <w:tc>
          <w:tcPr>
            <w:tcW w:w="2160" w:type="dxa"/>
          </w:tcPr>
          <w:p w14:paraId="2888F5F0" w14:textId="77777777" w:rsidR="005B7DE9" w:rsidRDefault="00000000">
            <w:r>
              <w:t>Collaboration</w:t>
            </w:r>
          </w:p>
        </w:tc>
      </w:tr>
      <w:tr w:rsidR="005B7DE9" w14:paraId="384F324F" w14:textId="77777777" w:rsidTr="00401490">
        <w:tc>
          <w:tcPr>
            <w:tcW w:w="846" w:type="dxa"/>
          </w:tcPr>
          <w:p w14:paraId="7544D334" w14:textId="77777777" w:rsidR="005B7DE9" w:rsidRDefault="00000000" w:rsidP="00401490">
            <w:pPr>
              <w:jc w:val="center"/>
            </w:pPr>
            <w:r>
              <w:t>12</w:t>
            </w:r>
          </w:p>
        </w:tc>
        <w:tc>
          <w:tcPr>
            <w:tcW w:w="3474" w:type="dxa"/>
          </w:tcPr>
          <w:p w14:paraId="6C6776A9" w14:textId="77777777" w:rsidR="005B7DE9" w:rsidRDefault="00000000">
            <w:r>
              <w:t>National Youth Day</w:t>
            </w:r>
          </w:p>
        </w:tc>
        <w:tc>
          <w:tcPr>
            <w:tcW w:w="2160" w:type="dxa"/>
          </w:tcPr>
          <w:p w14:paraId="58402C80" w14:textId="77777777" w:rsidR="005B7DE9" w:rsidRDefault="00000000">
            <w:r>
              <w:t>12th Jan 2025</w:t>
            </w:r>
          </w:p>
        </w:tc>
        <w:tc>
          <w:tcPr>
            <w:tcW w:w="2160" w:type="dxa"/>
          </w:tcPr>
          <w:p w14:paraId="30F81520" w14:textId="77777777" w:rsidR="005B7DE9" w:rsidRDefault="00000000">
            <w:r>
              <w:t>NSS Unit</w:t>
            </w:r>
          </w:p>
        </w:tc>
      </w:tr>
      <w:tr w:rsidR="005B7DE9" w14:paraId="3EED4757" w14:textId="77777777" w:rsidTr="00401490">
        <w:tc>
          <w:tcPr>
            <w:tcW w:w="846" w:type="dxa"/>
          </w:tcPr>
          <w:p w14:paraId="5149D7B1" w14:textId="77777777" w:rsidR="005B7DE9" w:rsidRDefault="00000000" w:rsidP="00401490">
            <w:pPr>
              <w:jc w:val="center"/>
            </w:pPr>
            <w:r>
              <w:t>13</w:t>
            </w:r>
          </w:p>
        </w:tc>
        <w:tc>
          <w:tcPr>
            <w:tcW w:w="3474" w:type="dxa"/>
          </w:tcPr>
          <w:p w14:paraId="18E476B9" w14:textId="77777777" w:rsidR="005B7DE9" w:rsidRDefault="00000000">
            <w:r>
              <w:t>NSS Seven Day Special Camp</w:t>
            </w:r>
          </w:p>
        </w:tc>
        <w:tc>
          <w:tcPr>
            <w:tcW w:w="2160" w:type="dxa"/>
          </w:tcPr>
          <w:p w14:paraId="0FAB4D62" w14:textId="77777777" w:rsidR="005B7DE9" w:rsidRDefault="00000000">
            <w:r>
              <w:t>15th–21st Jan 2025</w:t>
            </w:r>
          </w:p>
        </w:tc>
        <w:tc>
          <w:tcPr>
            <w:tcW w:w="2160" w:type="dxa"/>
          </w:tcPr>
          <w:p w14:paraId="39C46897" w14:textId="77777777" w:rsidR="005B7DE9" w:rsidRDefault="00000000">
            <w:r>
              <w:t>NSS Unit</w:t>
            </w:r>
          </w:p>
        </w:tc>
      </w:tr>
      <w:tr w:rsidR="005B7DE9" w14:paraId="6BBD9FFE" w14:textId="77777777" w:rsidTr="00401490">
        <w:tc>
          <w:tcPr>
            <w:tcW w:w="846" w:type="dxa"/>
          </w:tcPr>
          <w:p w14:paraId="2FD6B052" w14:textId="77777777" w:rsidR="005B7DE9" w:rsidRDefault="00000000" w:rsidP="00401490">
            <w:pPr>
              <w:jc w:val="center"/>
            </w:pPr>
            <w:r>
              <w:t>14</w:t>
            </w:r>
          </w:p>
        </w:tc>
        <w:tc>
          <w:tcPr>
            <w:tcW w:w="3474" w:type="dxa"/>
          </w:tcPr>
          <w:p w14:paraId="5A36F9DA" w14:textId="77777777" w:rsidR="005B7DE9" w:rsidRDefault="00000000">
            <w:r>
              <w:t>Workshop on Cybercrime &amp; Digital Security</w:t>
            </w:r>
          </w:p>
        </w:tc>
        <w:tc>
          <w:tcPr>
            <w:tcW w:w="2160" w:type="dxa"/>
          </w:tcPr>
          <w:p w14:paraId="0A1C05A7" w14:textId="77777777" w:rsidR="005B7DE9" w:rsidRDefault="00000000">
            <w:r>
              <w:t>16th Jan 2025</w:t>
            </w:r>
          </w:p>
        </w:tc>
        <w:tc>
          <w:tcPr>
            <w:tcW w:w="2160" w:type="dxa"/>
          </w:tcPr>
          <w:p w14:paraId="701188E5" w14:textId="77777777" w:rsidR="005B7DE9" w:rsidRDefault="00000000">
            <w:r>
              <w:t>Bhupani Police Station</w:t>
            </w:r>
          </w:p>
        </w:tc>
      </w:tr>
      <w:tr w:rsidR="005B7DE9" w14:paraId="3BAE7A6E" w14:textId="77777777" w:rsidTr="00401490">
        <w:tc>
          <w:tcPr>
            <w:tcW w:w="846" w:type="dxa"/>
          </w:tcPr>
          <w:p w14:paraId="64AFB534" w14:textId="77777777" w:rsidR="005B7DE9" w:rsidRDefault="00000000" w:rsidP="00401490">
            <w:pPr>
              <w:jc w:val="center"/>
            </w:pPr>
            <w:r>
              <w:t>15</w:t>
            </w:r>
          </w:p>
        </w:tc>
        <w:tc>
          <w:tcPr>
            <w:tcW w:w="3474" w:type="dxa"/>
          </w:tcPr>
          <w:p w14:paraId="43C77551" w14:textId="77777777" w:rsidR="005B7DE9" w:rsidRDefault="00000000">
            <w:r>
              <w:t>Workshop on Road Safety &amp; Drug Abuse</w:t>
            </w:r>
          </w:p>
        </w:tc>
        <w:tc>
          <w:tcPr>
            <w:tcW w:w="2160" w:type="dxa"/>
          </w:tcPr>
          <w:p w14:paraId="55EC6DB4" w14:textId="77777777" w:rsidR="005B7DE9" w:rsidRDefault="00000000">
            <w:r>
              <w:t>19th Jan 2025</w:t>
            </w:r>
          </w:p>
        </w:tc>
        <w:tc>
          <w:tcPr>
            <w:tcW w:w="2160" w:type="dxa"/>
          </w:tcPr>
          <w:p w14:paraId="6A3984F4" w14:textId="77777777" w:rsidR="005B7DE9" w:rsidRDefault="00000000">
            <w:r>
              <w:t>Judicial Services Authority</w:t>
            </w:r>
          </w:p>
        </w:tc>
      </w:tr>
      <w:tr w:rsidR="005B7DE9" w14:paraId="1AC81CDA" w14:textId="77777777" w:rsidTr="00401490">
        <w:tc>
          <w:tcPr>
            <w:tcW w:w="846" w:type="dxa"/>
          </w:tcPr>
          <w:p w14:paraId="2F9B961E" w14:textId="77777777" w:rsidR="005B7DE9" w:rsidRDefault="00000000" w:rsidP="00401490">
            <w:pPr>
              <w:jc w:val="center"/>
            </w:pPr>
            <w:r>
              <w:t>16</w:t>
            </w:r>
          </w:p>
        </w:tc>
        <w:tc>
          <w:tcPr>
            <w:tcW w:w="3474" w:type="dxa"/>
          </w:tcPr>
          <w:p w14:paraId="7EDAD3A9" w14:textId="77777777" w:rsidR="005B7DE9" w:rsidRDefault="00000000">
            <w:r>
              <w:t>Personality Dev. Training (Project Nimaya)</w:t>
            </w:r>
          </w:p>
        </w:tc>
        <w:tc>
          <w:tcPr>
            <w:tcW w:w="2160" w:type="dxa"/>
          </w:tcPr>
          <w:p w14:paraId="2BF707A3" w14:textId="77777777" w:rsidR="005B7DE9" w:rsidRDefault="00000000">
            <w:r>
              <w:t>23rd Jan–3rd Feb 2025</w:t>
            </w:r>
          </w:p>
        </w:tc>
        <w:tc>
          <w:tcPr>
            <w:tcW w:w="2160" w:type="dxa"/>
          </w:tcPr>
          <w:p w14:paraId="3EECBAD4" w14:textId="77777777" w:rsidR="005B7DE9" w:rsidRDefault="00000000">
            <w:r>
              <w:t>Women Cell</w:t>
            </w:r>
          </w:p>
        </w:tc>
      </w:tr>
      <w:tr w:rsidR="005B7DE9" w14:paraId="79C43BBA" w14:textId="77777777" w:rsidTr="00401490">
        <w:tc>
          <w:tcPr>
            <w:tcW w:w="846" w:type="dxa"/>
          </w:tcPr>
          <w:p w14:paraId="0A0795C4" w14:textId="77777777" w:rsidR="005B7DE9" w:rsidRDefault="00000000" w:rsidP="00401490">
            <w:pPr>
              <w:jc w:val="center"/>
            </w:pPr>
            <w:r>
              <w:t>17</w:t>
            </w:r>
          </w:p>
        </w:tc>
        <w:tc>
          <w:tcPr>
            <w:tcW w:w="3474" w:type="dxa"/>
          </w:tcPr>
          <w:p w14:paraId="60092704" w14:textId="77777777" w:rsidR="005B7DE9" w:rsidRDefault="00000000">
            <w:r>
              <w:t>National Voters’ Day</w:t>
            </w:r>
          </w:p>
        </w:tc>
        <w:tc>
          <w:tcPr>
            <w:tcW w:w="2160" w:type="dxa"/>
          </w:tcPr>
          <w:p w14:paraId="5A2AA1BD" w14:textId="77777777" w:rsidR="005B7DE9" w:rsidRDefault="00000000">
            <w:r>
              <w:t>25th Jan 2025</w:t>
            </w:r>
          </w:p>
        </w:tc>
        <w:tc>
          <w:tcPr>
            <w:tcW w:w="2160" w:type="dxa"/>
          </w:tcPr>
          <w:p w14:paraId="308BAEF8" w14:textId="77777777" w:rsidR="005B7DE9" w:rsidRDefault="00000000">
            <w:r>
              <w:t>NSS &amp; Political Science</w:t>
            </w:r>
          </w:p>
        </w:tc>
      </w:tr>
      <w:tr w:rsidR="005B7DE9" w14:paraId="00786B52" w14:textId="77777777" w:rsidTr="00401490">
        <w:tc>
          <w:tcPr>
            <w:tcW w:w="846" w:type="dxa"/>
          </w:tcPr>
          <w:p w14:paraId="78345464" w14:textId="77777777" w:rsidR="005B7DE9" w:rsidRDefault="00000000" w:rsidP="00401490">
            <w:pPr>
              <w:jc w:val="center"/>
            </w:pPr>
            <w:r>
              <w:t>18</w:t>
            </w:r>
          </w:p>
        </w:tc>
        <w:tc>
          <w:tcPr>
            <w:tcW w:w="3474" w:type="dxa"/>
          </w:tcPr>
          <w:p w14:paraId="0A966A0E" w14:textId="77777777" w:rsidR="005B7DE9" w:rsidRDefault="00000000">
            <w:r>
              <w:t>Republic Day Celebration</w:t>
            </w:r>
          </w:p>
        </w:tc>
        <w:tc>
          <w:tcPr>
            <w:tcW w:w="2160" w:type="dxa"/>
          </w:tcPr>
          <w:p w14:paraId="476F59F3" w14:textId="77777777" w:rsidR="005B7DE9" w:rsidRDefault="00000000">
            <w:r>
              <w:t>26th Jan 2025</w:t>
            </w:r>
          </w:p>
        </w:tc>
        <w:tc>
          <w:tcPr>
            <w:tcW w:w="2160" w:type="dxa"/>
          </w:tcPr>
          <w:p w14:paraId="15DAA854" w14:textId="77777777" w:rsidR="005B7DE9" w:rsidRDefault="00000000">
            <w:r>
              <w:t>Cultural Committee</w:t>
            </w:r>
          </w:p>
        </w:tc>
      </w:tr>
      <w:tr w:rsidR="005B7DE9" w14:paraId="17D5C9D0" w14:textId="77777777" w:rsidTr="00401490">
        <w:tc>
          <w:tcPr>
            <w:tcW w:w="846" w:type="dxa"/>
          </w:tcPr>
          <w:p w14:paraId="26B9E33C" w14:textId="77777777" w:rsidR="005B7DE9" w:rsidRDefault="00000000" w:rsidP="00401490">
            <w:pPr>
              <w:jc w:val="center"/>
            </w:pPr>
            <w:r>
              <w:t>19</w:t>
            </w:r>
          </w:p>
        </w:tc>
        <w:tc>
          <w:tcPr>
            <w:tcW w:w="3474" w:type="dxa"/>
          </w:tcPr>
          <w:p w14:paraId="444F4259" w14:textId="77777777" w:rsidR="005B7DE9" w:rsidRDefault="00000000">
            <w:r>
              <w:t>6th Annual Athletic Meet</w:t>
            </w:r>
          </w:p>
        </w:tc>
        <w:tc>
          <w:tcPr>
            <w:tcW w:w="2160" w:type="dxa"/>
          </w:tcPr>
          <w:p w14:paraId="2FB13599" w14:textId="77777777" w:rsidR="005B7DE9" w:rsidRDefault="00000000">
            <w:r>
              <w:t>5th–6th Feb 2025</w:t>
            </w:r>
          </w:p>
        </w:tc>
        <w:tc>
          <w:tcPr>
            <w:tcW w:w="2160" w:type="dxa"/>
          </w:tcPr>
          <w:p w14:paraId="3C6207E6" w14:textId="77777777" w:rsidR="005B7DE9" w:rsidRDefault="00000000">
            <w:r>
              <w:t>Sports Dept.</w:t>
            </w:r>
          </w:p>
        </w:tc>
      </w:tr>
      <w:tr w:rsidR="005B7DE9" w14:paraId="390EC39A" w14:textId="77777777" w:rsidTr="00401490">
        <w:tc>
          <w:tcPr>
            <w:tcW w:w="846" w:type="dxa"/>
          </w:tcPr>
          <w:p w14:paraId="7FAC006F" w14:textId="77777777" w:rsidR="005B7DE9" w:rsidRDefault="00000000" w:rsidP="00401490">
            <w:pPr>
              <w:jc w:val="center"/>
            </w:pPr>
            <w:r>
              <w:t>20</w:t>
            </w:r>
          </w:p>
        </w:tc>
        <w:tc>
          <w:tcPr>
            <w:tcW w:w="3474" w:type="dxa"/>
          </w:tcPr>
          <w:p w14:paraId="0499944B" w14:textId="77777777" w:rsidR="005B7DE9" w:rsidRDefault="00000000">
            <w:r>
              <w:t>International Women’s Day</w:t>
            </w:r>
          </w:p>
        </w:tc>
        <w:tc>
          <w:tcPr>
            <w:tcW w:w="2160" w:type="dxa"/>
          </w:tcPr>
          <w:p w14:paraId="12DABF5D" w14:textId="77777777" w:rsidR="005B7DE9" w:rsidRDefault="00000000">
            <w:r>
              <w:t>8th Mar 2025</w:t>
            </w:r>
          </w:p>
        </w:tc>
        <w:tc>
          <w:tcPr>
            <w:tcW w:w="2160" w:type="dxa"/>
          </w:tcPr>
          <w:p w14:paraId="6CEC1C83" w14:textId="77777777" w:rsidR="005B7DE9" w:rsidRDefault="00000000">
            <w:r>
              <w:t>Women Cell</w:t>
            </w:r>
          </w:p>
        </w:tc>
      </w:tr>
      <w:tr w:rsidR="005B7DE9" w14:paraId="0A7BB9E8" w14:textId="77777777" w:rsidTr="00401490">
        <w:tc>
          <w:tcPr>
            <w:tcW w:w="846" w:type="dxa"/>
          </w:tcPr>
          <w:p w14:paraId="0672C816" w14:textId="77777777" w:rsidR="005B7DE9" w:rsidRDefault="00000000" w:rsidP="00401490">
            <w:pPr>
              <w:jc w:val="center"/>
            </w:pPr>
            <w:r>
              <w:t>21</w:t>
            </w:r>
          </w:p>
        </w:tc>
        <w:tc>
          <w:tcPr>
            <w:tcW w:w="3474" w:type="dxa"/>
          </w:tcPr>
          <w:p w14:paraId="7C729EFF" w14:textId="77777777" w:rsidR="005B7DE9" w:rsidRDefault="00000000">
            <w:r>
              <w:t>NSS One Day Camp</w:t>
            </w:r>
          </w:p>
        </w:tc>
        <w:tc>
          <w:tcPr>
            <w:tcW w:w="2160" w:type="dxa"/>
          </w:tcPr>
          <w:p w14:paraId="544AA6E1" w14:textId="77777777" w:rsidR="005B7DE9" w:rsidRDefault="00000000">
            <w:r>
              <w:t>8th Mar 2025</w:t>
            </w:r>
          </w:p>
        </w:tc>
        <w:tc>
          <w:tcPr>
            <w:tcW w:w="2160" w:type="dxa"/>
          </w:tcPr>
          <w:p w14:paraId="4EF0E486" w14:textId="77777777" w:rsidR="005B7DE9" w:rsidRDefault="00000000">
            <w:r>
              <w:t>NSS Unit</w:t>
            </w:r>
          </w:p>
        </w:tc>
      </w:tr>
      <w:tr w:rsidR="005B7DE9" w14:paraId="6A3EA7E4" w14:textId="77777777" w:rsidTr="00401490">
        <w:tc>
          <w:tcPr>
            <w:tcW w:w="846" w:type="dxa"/>
          </w:tcPr>
          <w:p w14:paraId="4797A8DC" w14:textId="77777777" w:rsidR="005B7DE9" w:rsidRDefault="00000000" w:rsidP="00401490">
            <w:pPr>
              <w:jc w:val="center"/>
            </w:pPr>
            <w:r>
              <w:t>22</w:t>
            </w:r>
          </w:p>
        </w:tc>
        <w:tc>
          <w:tcPr>
            <w:tcW w:w="3474" w:type="dxa"/>
          </w:tcPr>
          <w:p w14:paraId="2035E6E0" w14:textId="77777777" w:rsidR="005B7DE9" w:rsidRDefault="00000000">
            <w:r>
              <w:t>NSS Camp with Meditation</w:t>
            </w:r>
          </w:p>
        </w:tc>
        <w:tc>
          <w:tcPr>
            <w:tcW w:w="2160" w:type="dxa"/>
          </w:tcPr>
          <w:p w14:paraId="4EE6E8E1" w14:textId="77777777" w:rsidR="005B7DE9" w:rsidRDefault="00000000">
            <w:r>
              <w:t>28th Mar 2025</w:t>
            </w:r>
          </w:p>
        </w:tc>
        <w:tc>
          <w:tcPr>
            <w:tcW w:w="2160" w:type="dxa"/>
          </w:tcPr>
          <w:p w14:paraId="0B80E0D9" w14:textId="77777777" w:rsidR="005B7DE9" w:rsidRDefault="00000000">
            <w:r>
              <w:t>NSS Unit</w:t>
            </w:r>
          </w:p>
        </w:tc>
      </w:tr>
      <w:tr w:rsidR="005B7DE9" w14:paraId="1AA922E6" w14:textId="77777777" w:rsidTr="00401490">
        <w:tc>
          <w:tcPr>
            <w:tcW w:w="846" w:type="dxa"/>
          </w:tcPr>
          <w:p w14:paraId="00BBC57A" w14:textId="77777777" w:rsidR="005B7DE9" w:rsidRDefault="00000000" w:rsidP="00401490">
            <w:pPr>
              <w:jc w:val="center"/>
            </w:pPr>
            <w:r>
              <w:t>23</w:t>
            </w:r>
          </w:p>
        </w:tc>
        <w:tc>
          <w:tcPr>
            <w:tcW w:w="3474" w:type="dxa"/>
          </w:tcPr>
          <w:p w14:paraId="3E937F29" w14:textId="77777777" w:rsidR="005B7DE9" w:rsidRDefault="00000000">
            <w:r>
              <w:t>Cyclothon 2.0 (Drug Free Haryana)</w:t>
            </w:r>
          </w:p>
        </w:tc>
        <w:tc>
          <w:tcPr>
            <w:tcW w:w="2160" w:type="dxa"/>
          </w:tcPr>
          <w:p w14:paraId="3B821752" w14:textId="77777777" w:rsidR="005B7DE9" w:rsidRDefault="00000000">
            <w:r>
              <w:t>11th Apr 2025</w:t>
            </w:r>
          </w:p>
        </w:tc>
        <w:tc>
          <w:tcPr>
            <w:tcW w:w="2160" w:type="dxa"/>
          </w:tcPr>
          <w:p w14:paraId="08C5786A" w14:textId="77777777" w:rsidR="005B7DE9" w:rsidRDefault="00000000">
            <w:r>
              <w:t>District Administration</w:t>
            </w:r>
          </w:p>
        </w:tc>
      </w:tr>
      <w:tr w:rsidR="005B7DE9" w14:paraId="2BE9E926" w14:textId="77777777" w:rsidTr="00401490">
        <w:tc>
          <w:tcPr>
            <w:tcW w:w="846" w:type="dxa"/>
          </w:tcPr>
          <w:p w14:paraId="65AC815B" w14:textId="77777777" w:rsidR="005B7DE9" w:rsidRDefault="00000000" w:rsidP="00401490">
            <w:pPr>
              <w:jc w:val="center"/>
            </w:pPr>
            <w:r>
              <w:t>24</w:t>
            </w:r>
          </w:p>
        </w:tc>
        <w:tc>
          <w:tcPr>
            <w:tcW w:w="3474" w:type="dxa"/>
          </w:tcPr>
          <w:p w14:paraId="25EB7BEB" w14:textId="77777777" w:rsidR="005B7DE9" w:rsidRDefault="00000000">
            <w:r>
              <w:t>Earth Day Celebration</w:t>
            </w:r>
          </w:p>
        </w:tc>
        <w:tc>
          <w:tcPr>
            <w:tcW w:w="2160" w:type="dxa"/>
          </w:tcPr>
          <w:p w14:paraId="55FDA383" w14:textId="77777777" w:rsidR="005B7DE9" w:rsidRDefault="00000000">
            <w:r>
              <w:t>22nd Apr 2025</w:t>
            </w:r>
          </w:p>
        </w:tc>
        <w:tc>
          <w:tcPr>
            <w:tcW w:w="2160" w:type="dxa"/>
          </w:tcPr>
          <w:p w14:paraId="7E76BAD1" w14:textId="77777777" w:rsidR="005B7DE9" w:rsidRDefault="00000000">
            <w:r>
              <w:t>Eco Club</w:t>
            </w:r>
          </w:p>
        </w:tc>
      </w:tr>
      <w:tr w:rsidR="005B7DE9" w14:paraId="37DF9507" w14:textId="77777777" w:rsidTr="00401490">
        <w:tc>
          <w:tcPr>
            <w:tcW w:w="846" w:type="dxa"/>
          </w:tcPr>
          <w:p w14:paraId="47A22F25" w14:textId="77777777" w:rsidR="005B7DE9" w:rsidRDefault="00000000" w:rsidP="00401490">
            <w:pPr>
              <w:jc w:val="center"/>
            </w:pPr>
            <w:r>
              <w:t>25</w:t>
            </w:r>
          </w:p>
        </w:tc>
        <w:tc>
          <w:tcPr>
            <w:tcW w:w="3474" w:type="dxa"/>
          </w:tcPr>
          <w:p w14:paraId="33F77E33" w14:textId="77777777" w:rsidR="005B7DE9" w:rsidRDefault="00000000">
            <w:r>
              <w:t>Plantation Drive</w:t>
            </w:r>
          </w:p>
        </w:tc>
        <w:tc>
          <w:tcPr>
            <w:tcW w:w="2160" w:type="dxa"/>
          </w:tcPr>
          <w:p w14:paraId="38B1499D" w14:textId="77777777" w:rsidR="005B7DE9" w:rsidRDefault="00000000">
            <w:r>
              <w:t>6th May 2025</w:t>
            </w:r>
          </w:p>
        </w:tc>
        <w:tc>
          <w:tcPr>
            <w:tcW w:w="2160" w:type="dxa"/>
          </w:tcPr>
          <w:p w14:paraId="0461D2C5" w14:textId="77777777" w:rsidR="005B7DE9" w:rsidRDefault="00000000">
            <w:r>
              <w:t>NSS &amp; Eco Club</w:t>
            </w:r>
          </w:p>
        </w:tc>
      </w:tr>
    </w:tbl>
    <w:p w14:paraId="1764EFA2" w14:textId="6F26383D" w:rsidR="005B7DE9" w:rsidRDefault="00000000">
      <w:pPr>
        <w:pStyle w:val="Heading1"/>
      </w:pPr>
      <w:r>
        <w:t>NSS and Social Outreach</w:t>
      </w:r>
    </w:p>
    <w:p w14:paraId="1649D546" w14:textId="77777777" w:rsidR="005B7DE9" w:rsidRDefault="00000000">
      <w:r>
        <w:t>The NSS Unit conducted multiple one-day and seven-day camps focusing on cleanliness, health awareness, meditation, and environmental sustainability. Students actively participated in Cyclothon 2.0 organized by the District Administration, Faridabad, promoting the theme 'Drug-Free Haryana'.</w:t>
      </w:r>
    </w:p>
    <w:p w14:paraId="2987937B" w14:textId="21953638" w:rsidR="005B7DE9" w:rsidRDefault="00000000">
      <w:pPr>
        <w:pStyle w:val="Heading1"/>
      </w:pPr>
      <w:r>
        <w:t>Women Empowerment Initiatives</w:t>
      </w:r>
    </w:p>
    <w:p w14:paraId="5131A03D" w14:textId="77777777" w:rsidR="005B7DE9" w:rsidRDefault="00000000">
      <w:r>
        <w:t>The Women Cell organized a variety of programs such as Beauty Workshop by VLCC, International Girl Child Day (Poster Making), and Project Nimaya (Personality Development &amp; Communication Skills Training). These programs empowered students and enhanced their leadership skills.</w:t>
      </w:r>
    </w:p>
    <w:p w14:paraId="2163640D" w14:textId="753D49E3" w:rsidR="006051FC" w:rsidRDefault="006051FC">
      <w:pPr>
        <w:pStyle w:val="Heading1"/>
      </w:pPr>
      <w:r>
        <w:t>Youth Red Cross Society</w:t>
      </w:r>
    </w:p>
    <w:p w14:paraId="359D3BE9" w14:textId="52CC69FC" w:rsidR="006051FC" w:rsidRPr="006051FC" w:rsidRDefault="006051FC" w:rsidP="006051FC">
      <w:r>
        <w:t xml:space="preserve">Organized various activities during the session 2024-25 such as Anemia Health checkup camp was organized in the college and Deworming tablets were distributed among students on National Deworming Day. A lecture was also organized on “Women Health and importance of Hygiene” for the students.  </w:t>
      </w:r>
    </w:p>
    <w:p w14:paraId="77DD13BB" w14:textId="41DEF4D5" w:rsidR="005B7DE9" w:rsidRDefault="00000000">
      <w:pPr>
        <w:pStyle w:val="Heading1"/>
      </w:pPr>
      <w:r>
        <w:t>Sports and Fitness Activities</w:t>
      </w:r>
    </w:p>
    <w:p w14:paraId="774AE963" w14:textId="77777777" w:rsidR="005B7DE9" w:rsidRDefault="00000000">
      <w:r>
        <w:t>The 6th Annual Athletic Meet held on 5th–6th February 2025 showcased student enthusiasm and sportsmanship through track and field events.</w:t>
      </w:r>
    </w:p>
    <w:p w14:paraId="0FE86FEE" w14:textId="700F2BFB" w:rsidR="005B7DE9" w:rsidRDefault="00000000">
      <w:pPr>
        <w:pStyle w:val="Heading1"/>
      </w:pPr>
      <w:r>
        <w:t>Environmental and Social Awareness Drives</w:t>
      </w:r>
    </w:p>
    <w:p w14:paraId="631AC5C4" w14:textId="77777777" w:rsidR="005B7DE9" w:rsidRDefault="00000000">
      <w:r>
        <w:t>Activities like Earth Day and Plantation Drive emphasized environmental responsibility and sustainability.</w:t>
      </w:r>
    </w:p>
    <w:p w14:paraId="1521D4E9" w14:textId="5FD34148" w:rsidR="005B7DE9" w:rsidRDefault="00000000">
      <w:pPr>
        <w:pStyle w:val="Heading1"/>
      </w:pPr>
      <w:r>
        <w:t>Conclusion</w:t>
      </w:r>
    </w:p>
    <w:p w14:paraId="4DF1A6EA" w14:textId="77777777" w:rsidR="005B7DE9" w:rsidRDefault="00000000">
      <w:r>
        <w:t>The academic session 2024–25 was marked by academic excellence, community participation, and holistic development. The college continues to uphold its mission of empowering women through quality education and moral values.</w:t>
      </w:r>
    </w:p>
    <w:p w14:paraId="2AE9E4E0" w14:textId="77777777" w:rsidR="00401490" w:rsidRDefault="00401490"/>
    <w:p w14:paraId="573C9023" w14:textId="77777777" w:rsidR="00401490" w:rsidRDefault="00401490"/>
    <w:sectPr w:rsidR="0040149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35716382">
    <w:abstractNumId w:val="8"/>
  </w:num>
  <w:num w:numId="2" w16cid:durableId="1061321495">
    <w:abstractNumId w:val="6"/>
  </w:num>
  <w:num w:numId="3" w16cid:durableId="380247651">
    <w:abstractNumId w:val="5"/>
  </w:num>
  <w:num w:numId="4" w16cid:durableId="1278414482">
    <w:abstractNumId w:val="4"/>
  </w:num>
  <w:num w:numId="5" w16cid:durableId="883904364">
    <w:abstractNumId w:val="7"/>
  </w:num>
  <w:num w:numId="6" w16cid:durableId="733426646">
    <w:abstractNumId w:val="3"/>
  </w:num>
  <w:num w:numId="7" w16cid:durableId="501362063">
    <w:abstractNumId w:val="2"/>
  </w:num>
  <w:num w:numId="8" w16cid:durableId="1953703039">
    <w:abstractNumId w:val="1"/>
  </w:num>
  <w:num w:numId="9" w16cid:durableId="185376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01490"/>
    <w:rsid w:val="005B7DE9"/>
    <w:rsid w:val="006051FC"/>
    <w:rsid w:val="008E7CAD"/>
    <w:rsid w:val="00AA1D8D"/>
    <w:rsid w:val="00B47730"/>
    <w:rsid w:val="00CB0664"/>
    <w:rsid w:val="00E367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01728"/>
  <w14:defaultImageDpi w14:val="300"/>
  <w15:docId w15:val="{352DF516-DD98-4B97-9528-909F40BE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Mamta Bhardwaj</cp:lastModifiedBy>
  <cp:revision>3</cp:revision>
  <dcterms:created xsi:type="dcterms:W3CDTF">2025-10-11T05:57:00Z</dcterms:created>
  <dcterms:modified xsi:type="dcterms:W3CDTF">2025-10-11T05:59:00Z</dcterms:modified>
  <cp:category/>
</cp:coreProperties>
</file>